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22BDF" w14:textId="77777777" w:rsidR="00F876F9" w:rsidRDefault="00F876F9">
      <w:pPr>
        <w:spacing w:line="60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E69EB59" w14:textId="77777777" w:rsidR="00F876F9" w:rsidRDefault="0053117A">
      <w:pPr>
        <w:spacing w:line="600" w:lineRule="exact"/>
        <w:jc w:val="center"/>
        <w:rPr>
          <w:rFonts w:ascii="黑体" w:eastAsia="黑体" w:hAnsi="黑体" w:cs="黑体"/>
          <w:color w:val="000000"/>
          <w:spacing w:val="2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7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pacing w:val="-17"/>
          <w:sz w:val="36"/>
          <w:szCs w:val="36"/>
        </w:rPr>
        <w:t>“中国</w:t>
      </w:r>
      <w:r>
        <w:rPr>
          <w:rFonts w:ascii="黑体" w:eastAsia="黑体" w:hAnsi="黑体" w:cs="黑体" w:hint="eastAsia"/>
          <w:b/>
          <w:bCs/>
          <w:spacing w:val="-17"/>
          <w:sz w:val="36"/>
          <w:szCs w:val="36"/>
        </w:rPr>
        <w:t>-</w:t>
      </w:r>
      <w:r>
        <w:rPr>
          <w:rFonts w:ascii="黑体" w:eastAsia="黑体" w:hAnsi="黑体" w:cs="黑体" w:hint="eastAsia"/>
          <w:b/>
          <w:bCs/>
          <w:spacing w:val="-17"/>
          <w:sz w:val="36"/>
          <w:szCs w:val="36"/>
        </w:rPr>
        <w:t>芬兰高技术领域线上对接会”参会回执</w:t>
      </w:r>
    </w:p>
    <w:p w14:paraId="607666EF" w14:textId="77777777" w:rsidR="00F876F9" w:rsidRDefault="00F876F9">
      <w:pPr>
        <w:spacing w:line="600" w:lineRule="exact"/>
        <w:ind w:left="863" w:hangingChars="196" w:hanging="863"/>
        <w:jc w:val="center"/>
        <w:rPr>
          <w:rFonts w:ascii="Times New Roman" w:eastAsia="华文中宋" w:hAnsi="Times New Roman"/>
          <w:b/>
          <w:color w:val="000000"/>
          <w:spacing w:val="20"/>
          <w:sz w:val="40"/>
          <w:szCs w:val="44"/>
        </w:rPr>
      </w:pPr>
    </w:p>
    <w:p w14:paraId="3957C21B" w14:textId="77777777" w:rsidR="00F876F9" w:rsidRDefault="0053117A">
      <w:pPr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科技部国际合作司：</w:t>
      </w:r>
    </w:p>
    <w:p w14:paraId="76BE5322" w14:textId="77777777" w:rsidR="00F876F9" w:rsidRDefault="0053117A">
      <w:pPr>
        <w:spacing w:line="60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我单位愿积极参加“中国</w:t>
      </w: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芬兰高技术领域线上对接会”，具体联络人员后附。</w:t>
      </w:r>
    </w:p>
    <w:p w14:paraId="7E882A92" w14:textId="77777777" w:rsidR="00F876F9" w:rsidRDefault="0053117A">
      <w:pPr>
        <w:wordWrap w:val="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单位名称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</w:p>
    <w:p w14:paraId="48D6208B" w14:textId="77777777" w:rsidR="00F876F9" w:rsidRDefault="0053117A">
      <w:pPr>
        <w:wordWrap w:val="0"/>
        <w:ind w:rightChars="44" w:right="92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（签章）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14:paraId="59AB57ED" w14:textId="77777777" w:rsidR="00F876F9" w:rsidRDefault="0053117A">
      <w:pPr>
        <w:spacing w:line="360" w:lineRule="exact"/>
        <w:ind w:left="627" w:hangingChars="196" w:hanging="627"/>
        <w:jc w:val="left"/>
        <w:rPr>
          <w:rFonts w:ascii="Times New Roman" w:eastAsia="黑体" w:hAnsi="Times New Roman"/>
          <w:color w:val="000000"/>
          <w:sz w:val="24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组织线上参会的联系人：</w:t>
      </w:r>
      <w:r>
        <w:rPr>
          <w:rFonts w:ascii="Times New Roman" w:eastAsia="黑体" w:hAnsi="Times New Roman"/>
          <w:color w:val="000000"/>
          <w:sz w:val="24"/>
          <w:szCs w:val="32"/>
        </w:rPr>
        <w:t xml:space="preserve">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28"/>
        <w:gridCol w:w="1759"/>
        <w:gridCol w:w="2004"/>
        <w:gridCol w:w="1775"/>
      </w:tblGrid>
      <w:tr w:rsidR="00F876F9" w14:paraId="6241A26A" w14:textId="77777777">
        <w:trPr>
          <w:cantSplit/>
          <w:trHeight w:val="62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D58FA5D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897E66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AC30D3C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DF8C25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61016A5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QQ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号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微信</w:t>
            </w:r>
          </w:p>
        </w:tc>
      </w:tr>
      <w:tr w:rsidR="00F876F9" w14:paraId="2BF9A9F9" w14:textId="77777777">
        <w:trPr>
          <w:cantSplit/>
          <w:trHeight w:val="138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B009AB2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13B5E81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A54B69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594ADF19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85DA7C3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</w:tbl>
    <w:p w14:paraId="23FA8FE6" w14:textId="77777777" w:rsidR="00F876F9" w:rsidRDefault="00F876F9">
      <w:pPr>
        <w:spacing w:line="360" w:lineRule="exact"/>
        <w:ind w:left="627" w:hangingChars="196" w:hanging="627"/>
        <w:jc w:val="left"/>
        <w:rPr>
          <w:rFonts w:ascii="Times New Roman" w:eastAsia="仿宋" w:hAnsi="Times New Roman"/>
          <w:sz w:val="32"/>
          <w:szCs w:val="32"/>
        </w:rPr>
      </w:pPr>
    </w:p>
    <w:p w14:paraId="5E6F273F" w14:textId="77777777" w:rsidR="00F876F9" w:rsidRDefault="0053117A">
      <w:pPr>
        <w:spacing w:line="360" w:lineRule="exact"/>
        <w:ind w:left="627" w:hangingChars="196" w:hanging="627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组织线下分会场的联系人（如有意愿组织）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28"/>
        <w:gridCol w:w="1759"/>
        <w:gridCol w:w="2004"/>
        <w:gridCol w:w="1775"/>
      </w:tblGrid>
      <w:tr w:rsidR="00F876F9" w14:paraId="4A33CA06" w14:textId="77777777">
        <w:trPr>
          <w:cantSplit/>
          <w:trHeight w:val="62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9417AAB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0BE9B6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119AB3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268859E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DAC7E8" w14:textId="77777777" w:rsidR="00F876F9" w:rsidRDefault="0053117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QQ</w:t>
            </w: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号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 w:val="32"/>
                <w:szCs w:val="32"/>
              </w:rPr>
              <w:t>微信</w:t>
            </w:r>
          </w:p>
        </w:tc>
      </w:tr>
      <w:tr w:rsidR="00F876F9" w14:paraId="62C57C3F" w14:textId="77777777">
        <w:trPr>
          <w:cantSplit/>
          <w:trHeight w:val="138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FDA319B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0ADD097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727FD0F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7423F7DF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2E91488" w14:textId="77777777" w:rsidR="00F876F9" w:rsidRDefault="00F876F9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</w:tbl>
    <w:p w14:paraId="4D3C6ABB" w14:textId="77777777" w:rsidR="00F876F9" w:rsidRDefault="00F876F9">
      <w:pPr>
        <w:spacing w:line="360" w:lineRule="exact"/>
        <w:ind w:left="627" w:hangingChars="196" w:hanging="627"/>
        <w:jc w:val="right"/>
        <w:rPr>
          <w:rFonts w:ascii="Times New Roman" w:eastAsia="仿宋" w:hAnsi="Times New Roman"/>
          <w:sz w:val="32"/>
          <w:szCs w:val="32"/>
        </w:rPr>
      </w:pPr>
    </w:p>
    <w:p w14:paraId="21D76CB7" w14:textId="77777777" w:rsidR="00F876F9" w:rsidRDefault="00F876F9">
      <w:pPr>
        <w:spacing w:line="360" w:lineRule="exact"/>
        <w:ind w:left="627" w:hangingChars="196" w:hanging="627"/>
        <w:jc w:val="right"/>
        <w:rPr>
          <w:rFonts w:ascii="Times New Roman" w:eastAsia="仿宋" w:hAnsi="Times New Roman"/>
          <w:sz w:val="32"/>
          <w:szCs w:val="32"/>
        </w:rPr>
      </w:pPr>
    </w:p>
    <w:p w14:paraId="607267B8" w14:textId="77777777" w:rsidR="00F876F9" w:rsidRDefault="0053117A">
      <w:pPr>
        <w:spacing w:line="360" w:lineRule="exact"/>
        <w:ind w:left="627" w:hangingChars="196" w:hanging="627"/>
        <w:jc w:val="right"/>
        <w:rPr>
          <w:rFonts w:ascii="Times New Roman" w:eastAsia="仿宋" w:hAnsi="Times New Roman" w:cs="微软雅黑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填报时间：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</w:t>
      </w:r>
    </w:p>
    <w:p w14:paraId="2001E360" w14:textId="77777777" w:rsidR="00F876F9" w:rsidRDefault="00F876F9">
      <w:pPr>
        <w:rPr>
          <w:rFonts w:ascii="Times New Roman" w:eastAsia="仿宋" w:hAnsi="Times New Roman" w:cs="微软雅黑"/>
          <w:sz w:val="32"/>
          <w:szCs w:val="32"/>
        </w:rPr>
      </w:pPr>
    </w:p>
    <w:p w14:paraId="037C9213" w14:textId="4F083893" w:rsidR="00F876F9" w:rsidRDefault="0053117A">
      <w:pPr>
        <w:rPr>
          <w:rFonts w:ascii="Times New Roman" w:eastAsia="仿宋" w:hAnsi="Times New Roman" w:cs="微软雅黑"/>
          <w:sz w:val="28"/>
          <w:szCs w:val="28"/>
        </w:rPr>
      </w:pPr>
      <w:r>
        <w:rPr>
          <w:rFonts w:ascii="Times New Roman" w:eastAsia="仿宋" w:hAnsi="Times New Roman" w:cs="微软雅黑"/>
          <w:sz w:val="32"/>
          <w:szCs w:val="32"/>
        </w:rPr>
        <w:t>注：</w:t>
      </w:r>
      <w:r>
        <w:rPr>
          <w:rFonts w:ascii="Times New Roman" w:eastAsia="仿宋" w:hAnsi="Times New Roman" w:cs="微软雅黑" w:hint="eastAsia"/>
          <w:sz w:val="32"/>
          <w:szCs w:val="32"/>
        </w:rPr>
        <w:t>回执须于</w:t>
      </w:r>
      <w:r>
        <w:rPr>
          <w:rFonts w:ascii="Times New Roman" w:eastAsia="仿宋" w:hAnsi="Times New Roman" w:cs="微软雅黑" w:hint="eastAsia"/>
          <w:sz w:val="32"/>
          <w:szCs w:val="32"/>
        </w:rPr>
        <w:t>2020</w:t>
      </w:r>
      <w:r>
        <w:rPr>
          <w:rFonts w:ascii="Times New Roman" w:eastAsia="仿宋" w:hAnsi="Times New Roman" w:cs="微软雅黑" w:hint="eastAsia"/>
          <w:sz w:val="32"/>
          <w:szCs w:val="32"/>
        </w:rPr>
        <w:t>年</w:t>
      </w:r>
      <w:r>
        <w:rPr>
          <w:rFonts w:ascii="Times New Roman" w:eastAsia="仿宋" w:hAnsi="Times New Roman" w:cs="微软雅黑" w:hint="eastAsia"/>
          <w:sz w:val="32"/>
          <w:szCs w:val="32"/>
        </w:rPr>
        <w:t>6</w:t>
      </w:r>
      <w:r>
        <w:rPr>
          <w:rFonts w:ascii="Times New Roman" w:eastAsia="仿宋" w:hAnsi="Times New Roman" w:cs="微软雅黑" w:hint="eastAsia"/>
          <w:sz w:val="32"/>
          <w:szCs w:val="32"/>
        </w:rPr>
        <w:t>月</w:t>
      </w:r>
      <w:r>
        <w:rPr>
          <w:rFonts w:ascii="Times New Roman" w:eastAsia="仿宋" w:hAnsi="Times New Roman" w:cs="微软雅黑" w:hint="eastAsia"/>
          <w:sz w:val="32"/>
          <w:szCs w:val="32"/>
        </w:rPr>
        <w:t>5</w:t>
      </w:r>
      <w:r>
        <w:rPr>
          <w:rFonts w:ascii="Times New Roman" w:eastAsia="仿宋" w:hAnsi="Times New Roman" w:cs="微软雅黑" w:hint="eastAsia"/>
          <w:sz w:val="32"/>
          <w:szCs w:val="32"/>
        </w:rPr>
        <w:t>日前报送</w:t>
      </w:r>
      <w:r>
        <w:rPr>
          <w:rFonts w:ascii="Times New Roman" w:eastAsia="仿宋" w:hAnsi="Times New Roman" w:cs="微软雅黑" w:hint="eastAsia"/>
          <w:sz w:val="32"/>
          <w:szCs w:val="32"/>
        </w:rPr>
        <w:t>。</w:t>
      </w:r>
    </w:p>
    <w:p w14:paraId="5CFC9F38" w14:textId="77777777" w:rsidR="00F876F9" w:rsidRDefault="00F876F9"/>
    <w:sectPr w:rsidR="00F876F9">
      <w:headerReference w:type="even" r:id="rId7"/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0193" w14:textId="77777777" w:rsidR="0053117A" w:rsidRDefault="0053117A">
      <w:r>
        <w:separator/>
      </w:r>
    </w:p>
  </w:endnote>
  <w:endnote w:type="continuationSeparator" w:id="0">
    <w:p w14:paraId="59B0D1D8" w14:textId="77777777" w:rsidR="0053117A" w:rsidRDefault="0053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162128"/>
    </w:sdtPr>
    <w:sdtEndPr/>
    <w:sdtContent>
      <w:p w14:paraId="6309DB42" w14:textId="77777777" w:rsidR="00F876F9" w:rsidRDefault="005311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C2D598F" w14:textId="77777777" w:rsidR="00F876F9" w:rsidRDefault="00F876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8706" w14:textId="77777777" w:rsidR="0053117A" w:rsidRDefault="0053117A">
      <w:r>
        <w:separator/>
      </w:r>
    </w:p>
  </w:footnote>
  <w:footnote w:type="continuationSeparator" w:id="0">
    <w:p w14:paraId="5FFCF64E" w14:textId="77777777" w:rsidR="0053117A" w:rsidRDefault="0053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7181" w14:textId="77777777" w:rsidR="00F876F9" w:rsidRDefault="00F876F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76DF6" w14:textId="77777777" w:rsidR="00F876F9" w:rsidRDefault="00F876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F9"/>
    <w:rsid w:val="0053117A"/>
    <w:rsid w:val="006F1CA6"/>
    <w:rsid w:val="00F876F9"/>
    <w:rsid w:val="60C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2135"/>
  <w15:docId w15:val="{54D7A1EA-5830-4B3F-9CBF-585B026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fengchao</dc:creator>
  <cp:lastModifiedBy>P300</cp:lastModifiedBy>
  <cp:revision>3</cp:revision>
  <dcterms:created xsi:type="dcterms:W3CDTF">2014-10-29T12:08:00Z</dcterms:created>
  <dcterms:modified xsi:type="dcterms:W3CDTF">2020-06-03T01:04:00Z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